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53E" w:rsidRDefault="00A9753E" w:rsidP="00342082">
      <w:pPr>
        <w:pStyle w:val="a4"/>
        <w:tabs>
          <w:tab w:val="left" w:pos="-39"/>
        </w:tabs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271E" w:rsidRDefault="0067271E" w:rsidP="0067271E">
      <w:pPr>
        <w:ind w:firstLine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Гаманець міста за </w:t>
      </w:r>
      <w:r w:rsidR="00A57EB7">
        <w:rPr>
          <w:sz w:val="28"/>
          <w:szCs w:val="28"/>
          <w:lang w:val="uk-UA"/>
        </w:rPr>
        <w:t>липень</w:t>
      </w:r>
      <w:r w:rsidR="00040F5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</w:t>
      </w:r>
      <w:r w:rsidR="00040F5A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</w:t>
      </w:r>
    </w:p>
    <w:p w:rsidR="00FE12A9" w:rsidRDefault="00FE12A9" w:rsidP="0067271E">
      <w:pPr>
        <w:ind w:firstLine="360"/>
        <w:jc w:val="center"/>
        <w:rPr>
          <w:sz w:val="28"/>
          <w:szCs w:val="28"/>
          <w:lang w:val="uk-UA"/>
        </w:rPr>
      </w:pPr>
    </w:p>
    <w:p w:rsidR="0050556B" w:rsidRDefault="0050556B" w:rsidP="0050556B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липень 2025 року до загального фонду бюджету міста надійшло власних доходів у сумі  76904,7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106,4% плану на місяць, у тому числі: податку на доходи фізичних осіб – 55254,9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111,6%,  податку на майно – 4757,0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103%, єдиного податку – 11458,1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 або 89,5%.</w:t>
      </w:r>
    </w:p>
    <w:p w:rsidR="0050556B" w:rsidRDefault="0050556B" w:rsidP="0050556B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У порівнянні з аналогічним періодом 2024 року надходження доходів зросли на 6081,6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 або на 8,6%.</w:t>
      </w:r>
    </w:p>
    <w:p w:rsidR="0050556B" w:rsidRDefault="0050556B" w:rsidP="0050556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липень поточного року до бюджету міста  надійшло трансфертів з державного та обласного бюджетів у сумі 8015,2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:rsidR="000F42E9" w:rsidRDefault="0050556B" w:rsidP="0088598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14DB0" w:rsidRPr="006E057D">
        <w:rPr>
          <w:sz w:val="28"/>
          <w:szCs w:val="28"/>
          <w:lang w:val="uk-UA"/>
        </w:rPr>
        <w:t xml:space="preserve">Загальний фінансовий ресурс, який був розподілений для фінансування у </w:t>
      </w:r>
      <w:r w:rsidR="00A57EB7">
        <w:rPr>
          <w:sz w:val="28"/>
          <w:szCs w:val="28"/>
          <w:lang w:val="uk-UA"/>
        </w:rPr>
        <w:t>липн</w:t>
      </w:r>
      <w:r w:rsidR="00CE44EE">
        <w:rPr>
          <w:sz w:val="28"/>
          <w:szCs w:val="28"/>
          <w:lang w:val="uk-UA"/>
        </w:rPr>
        <w:t>і</w:t>
      </w:r>
      <w:r w:rsidR="003640F7">
        <w:rPr>
          <w:sz w:val="28"/>
          <w:szCs w:val="28"/>
          <w:lang w:val="uk-UA"/>
        </w:rPr>
        <w:t xml:space="preserve"> </w:t>
      </w:r>
      <w:r w:rsidR="00714DB0" w:rsidRPr="006E057D">
        <w:rPr>
          <w:sz w:val="28"/>
          <w:szCs w:val="28"/>
          <w:lang w:val="uk-UA"/>
        </w:rPr>
        <w:t>місяці 202</w:t>
      </w:r>
      <w:r w:rsidR="00726F38">
        <w:rPr>
          <w:sz w:val="28"/>
          <w:szCs w:val="28"/>
          <w:lang w:val="uk-UA"/>
        </w:rPr>
        <w:t>5</w:t>
      </w:r>
      <w:r w:rsidR="00714DB0" w:rsidRPr="006E057D">
        <w:rPr>
          <w:sz w:val="28"/>
          <w:szCs w:val="28"/>
          <w:lang w:val="uk-UA"/>
        </w:rPr>
        <w:t xml:space="preserve"> р., </w:t>
      </w:r>
      <w:r w:rsidR="00714DB0" w:rsidRPr="000D0A90">
        <w:rPr>
          <w:sz w:val="28"/>
          <w:szCs w:val="28"/>
          <w:lang w:val="uk-UA"/>
        </w:rPr>
        <w:t>склав</w:t>
      </w:r>
      <w:r w:rsidR="00D1459F">
        <w:rPr>
          <w:sz w:val="28"/>
          <w:szCs w:val="28"/>
          <w:lang w:val="uk-UA"/>
        </w:rPr>
        <w:t xml:space="preserve"> </w:t>
      </w:r>
      <w:r w:rsidR="003872D5">
        <w:rPr>
          <w:sz w:val="28"/>
          <w:szCs w:val="28"/>
          <w:lang w:val="uk-UA"/>
        </w:rPr>
        <w:t>71 069,5</w:t>
      </w:r>
      <w:r w:rsidR="00D1459F" w:rsidRPr="00FE12A9">
        <w:rPr>
          <w:sz w:val="28"/>
          <w:szCs w:val="28"/>
          <w:lang w:val="uk-UA"/>
        </w:rPr>
        <w:t xml:space="preserve"> </w:t>
      </w:r>
      <w:proofErr w:type="spellStart"/>
      <w:r w:rsidR="00D1459F" w:rsidRPr="00FE12A9">
        <w:rPr>
          <w:sz w:val="28"/>
          <w:szCs w:val="28"/>
          <w:lang w:val="uk-UA"/>
        </w:rPr>
        <w:t>тис</w:t>
      </w:r>
      <w:r w:rsidR="00D1459F">
        <w:rPr>
          <w:sz w:val="28"/>
          <w:szCs w:val="28"/>
          <w:lang w:val="uk-UA"/>
        </w:rPr>
        <w:t>.грн</w:t>
      </w:r>
      <w:proofErr w:type="spellEnd"/>
      <w:r w:rsidR="00D1459F">
        <w:rPr>
          <w:sz w:val="28"/>
          <w:szCs w:val="28"/>
          <w:lang w:val="uk-UA"/>
        </w:rPr>
        <w:t>., у тому числі</w:t>
      </w:r>
      <w:r w:rsidR="000F42E9" w:rsidRPr="000D0A90">
        <w:rPr>
          <w:sz w:val="28"/>
          <w:szCs w:val="28"/>
          <w:lang w:val="uk-UA"/>
        </w:rPr>
        <w:t>:</w:t>
      </w:r>
    </w:p>
    <w:p w:rsidR="00714DB0" w:rsidRPr="006E057D" w:rsidRDefault="006C6E54" w:rsidP="006D56A2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П</w:t>
      </w:r>
      <w:r w:rsidR="00714DB0" w:rsidRPr="000F42E9">
        <w:rPr>
          <w:sz w:val="28"/>
          <w:szCs w:val="28"/>
          <w:u w:val="single"/>
          <w:lang w:val="uk-UA"/>
        </w:rPr>
        <w:t>о загальному фонду</w:t>
      </w:r>
      <w:r w:rsidR="00714DB0">
        <w:rPr>
          <w:sz w:val="28"/>
          <w:szCs w:val="28"/>
          <w:lang w:val="uk-UA"/>
        </w:rPr>
        <w:t xml:space="preserve"> – </w:t>
      </w:r>
      <w:r w:rsidR="009A2CEF">
        <w:rPr>
          <w:sz w:val="28"/>
          <w:szCs w:val="28"/>
          <w:lang w:val="uk-UA"/>
        </w:rPr>
        <w:t>68 168,7</w:t>
      </w:r>
      <w:r w:rsidR="00714DB0">
        <w:rPr>
          <w:sz w:val="28"/>
          <w:szCs w:val="28"/>
          <w:lang w:val="uk-UA"/>
        </w:rPr>
        <w:t xml:space="preserve"> </w:t>
      </w:r>
      <w:proofErr w:type="spellStart"/>
      <w:r w:rsidR="00714DB0">
        <w:rPr>
          <w:sz w:val="28"/>
          <w:szCs w:val="28"/>
          <w:lang w:val="uk-UA"/>
        </w:rPr>
        <w:t>тис.грн</w:t>
      </w:r>
      <w:proofErr w:type="spellEnd"/>
      <w:r w:rsidR="00714DB0">
        <w:rPr>
          <w:sz w:val="28"/>
          <w:szCs w:val="28"/>
          <w:lang w:val="uk-UA"/>
        </w:rPr>
        <w:t xml:space="preserve">., </w:t>
      </w:r>
      <w:r w:rsidR="000F42E9">
        <w:rPr>
          <w:sz w:val="28"/>
          <w:szCs w:val="28"/>
          <w:lang w:val="uk-UA"/>
        </w:rPr>
        <w:t>у</w:t>
      </w:r>
      <w:r w:rsidR="00714DB0">
        <w:rPr>
          <w:sz w:val="28"/>
          <w:szCs w:val="28"/>
          <w:lang w:val="uk-UA"/>
        </w:rPr>
        <w:t xml:space="preserve"> тому числі</w:t>
      </w:r>
      <w:r w:rsidR="00714DB0" w:rsidRPr="006E057D">
        <w:rPr>
          <w:sz w:val="28"/>
          <w:szCs w:val="28"/>
          <w:lang w:val="uk-UA"/>
        </w:rPr>
        <w:t xml:space="preserve">: </w:t>
      </w:r>
    </w:p>
    <w:p w:rsidR="00714DB0" w:rsidRPr="007C1450" w:rsidRDefault="00714DB0" w:rsidP="00714DB0">
      <w:pPr>
        <w:spacing w:after="20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виплата заробітної плати за </w:t>
      </w:r>
      <w:r w:rsidR="009A2CEF">
        <w:rPr>
          <w:sz w:val="28"/>
          <w:szCs w:val="28"/>
          <w:lang w:val="uk-UA"/>
        </w:rPr>
        <w:t>липень</w:t>
      </w:r>
      <w:r>
        <w:rPr>
          <w:sz w:val="28"/>
          <w:szCs w:val="28"/>
          <w:lang w:val="uk-UA"/>
        </w:rPr>
        <w:t xml:space="preserve"> місяць – </w:t>
      </w:r>
      <w:r w:rsidR="009A2CEF">
        <w:rPr>
          <w:sz w:val="28"/>
          <w:szCs w:val="28"/>
          <w:lang w:val="uk-UA"/>
        </w:rPr>
        <w:t>26 345,6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., в т.ч.: за рахунок </w:t>
      </w:r>
      <w:r w:rsidR="00A63A3F" w:rsidRPr="004C6FAB">
        <w:rPr>
          <w:sz w:val="28"/>
          <w:szCs w:val="28"/>
          <w:lang w:val="uk-UA"/>
        </w:rPr>
        <w:t xml:space="preserve">власних </w:t>
      </w:r>
      <w:r w:rsidRPr="004C6FAB">
        <w:rPr>
          <w:sz w:val="28"/>
          <w:szCs w:val="28"/>
          <w:lang w:val="uk-UA"/>
        </w:rPr>
        <w:t>коштів</w:t>
      </w:r>
      <w:r w:rsidR="00A63A3F" w:rsidRPr="004C6FAB">
        <w:rPr>
          <w:sz w:val="28"/>
          <w:szCs w:val="28"/>
          <w:lang w:val="uk-UA"/>
        </w:rPr>
        <w:t xml:space="preserve"> бюджету </w:t>
      </w:r>
      <w:r w:rsidRPr="004C6FAB">
        <w:rPr>
          <w:sz w:val="28"/>
          <w:szCs w:val="28"/>
          <w:lang w:val="uk-UA"/>
        </w:rPr>
        <w:t xml:space="preserve">– </w:t>
      </w:r>
      <w:r w:rsidR="009A2CEF">
        <w:rPr>
          <w:sz w:val="28"/>
          <w:szCs w:val="28"/>
          <w:lang w:val="uk-UA"/>
        </w:rPr>
        <w:t>23 398,5</w:t>
      </w:r>
      <w:r w:rsidRPr="004C6FAB">
        <w:rPr>
          <w:sz w:val="28"/>
          <w:szCs w:val="28"/>
          <w:lang w:val="uk-UA"/>
        </w:rPr>
        <w:t xml:space="preserve"> </w:t>
      </w:r>
      <w:proofErr w:type="spellStart"/>
      <w:r w:rsidRPr="004C6FAB">
        <w:rPr>
          <w:sz w:val="28"/>
          <w:szCs w:val="28"/>
          <w:lang w:val="uk-UA"/>
        </w:rPr>
        <w:t>тис.грн</w:t>
      </w:r>
      <w:proofErr w:type="spellEnd"/>
      <w:r w:rsidRPr="004C6FAB">
        <w:rPr>
          <w:sz w:val="28"/>
          <w:szCs w:val="28"/>
          <w:lang w:val="uk-UA"/>
        </w:rPr>
        <w:t xml:space="preserve">., освітньої субвенції -  </w:t>
      </w:r>
      <w:r w:rsidR="009A2CEF">
        <w:rPr>
          <w:sz w:val="28"/>
          <w:szCs w:val="28"/>
          <w:lang w:val="uk-UA"/>
        </w:rPr>
        <w:t>2 734,1</w:t>
      </w:r>
      <w:r w:rsidRPr="004C6FAB">
        <w:rPr>
          <w:sz w:val="28"/>
          <w:szCs w:val="28"/>
          <w:lang w:val="uk-UA"/>
        </w:rPr>
        <w:t xml:space="preserve"> </w:t>
      </w:r>
      <w:proofErr w:type="spellStart"/>
      <w:r w:rsidRPr="004C6FAB">
        <w:rPr>
          <w:sz w:val="28"/>
          <w:szCs w:val="28"/>
          <w:lang w:val="uk-UA"/>
        </w:rPr>
        <w:t>тис.грн</w:t>
      </w:r>
      <w:proofErr w:type="spellEnd"/>
      <w:r w:rsidRPr="004C6FAB">
        <w:rPr>
          <w:sz w:val="28"/>
          <w:szCs w:val="28"/>
          <w:lang w:val="uk-UA"/>
        </w:rPr>
        <w:t>.</w:t>
      </w:r>
      <w:r w:rsidR="00D82F72" w:rsidRPr="004C6FAB">
        <w:rPr>
          <w:sz w:val="28"/>
          <w:szCs w:val="28"/>
          <w:lang w:val="uk-UA"/>
        </w:rPr>
        <w:t>, субвенції на здійснення переданих видатків  у сфері освіти-</w:t>
      </w:r>
      <w:r w:rsidR="009A2CEF">
        <w:rPr>
          <w:sz w:val="28"/>
          <w:szCs w:val="28"/>
          <w:lang w:val="uk-UA"/>
        </w:rPr>
        <w:t>83,9</w:t>
      </w:r>
      <w:r w:rsidR="00D83B0B">
        <w:rPr>
          <w:sz w:val="28"/>
          <w:szCs w:val="28"/>
          <w:lang w:val="uk-UA"/>
        </w:rPr>
        <w:t xml:space="preserve"> </w:t>
      </w:r>
      <w:proofErr w:type="spellStart"/>
      <w:r w:rsidR="00D82F72" w:rsidRPr="004C6FAB">
        <w:rPr>
          <w:sz w:val="28"/>
          <w:szCs w:val="28"/>
          <w:lang w:val="uk-UA"/>
        </w:rPr>
        <w:t>тис.грн</w:t>
      </w:r>
      <w:proofErr w:type="spellEnd"/>
      <w:r w:rsidR="00D82F72" w:rsidRPr="004C6FAB">
        <w:rPr>
          <w:sz w:val="28"/>
          <w:szCs w:val="28"/>
          <w:lang w:val="uk-UA"/>
        </w:rPr>
        <w:t>.</w:t>
      </w:r>
      <w:r w:rsidR="005B4DC3" w:rsidRPr="004C6FAB">
        <w:rPr>
          <w:sz w:val="28"/>
          <w:szCs w:val="28"/>
          <w:lang w:val="uk-UA"/>
        </w:rPr>
        <w:t>,</w:t>
      </w:r>
      <w:r w:rsidR="00D82F72" w:rsidRPr="004C6FAB">
        <w:rPr>
          <w:sz w:val="28"/>
          <w:szCs w:val="28"/>
          <w:lang w:val="uk-UA"/>
        </w:rPr>
        <w:t xml:space="preserve"> </w:t>
      </w:r>
      <w:r w:rsidR="00726F38">
        <w:rPr>
          <w:sz w:val="28"/>
          <w:szCs w:val="28"/>
          <w:lang w:val="uk-UA"/>
        </w:rPr>
        <w:t xml:space="preserve">субвенції на здійснення доплат педагогічний працівникам закладів загальної </w:t>
      </w:r>
      <w:r w:rsidR="00726F38" w:rsidRPr="00D83B0B">
        <w:rPr>
          <w:sz w:val="28"/>
          <w:szCs w:val="28"/>
          <w:lang w:val="uk-UA"/>
        </w:rPr>
        <w:t xml:space="preserve">середньої освіти </w:t>
      </w:r>
      <w:r w:rsidR="009A2CEF">
        <w:rPr>
          <w:sz w:val="28"/>
          <w:szCs w:val="28"/>
          <w:lang w:val="uk-UA"/>
        </w:rPr>
        <w:t>–</w:t>
      </w:r>
      <w:r w:rsidR="008C4168">
        <w:rPr>
          <w:sz w:val="28"/>
          <w:szCs w:val="28"/>
          <w:lang w:val="uk-UA"/>
        </w:rPr>
        <w:t xml:space="preserve"> </w:t>
      </w:r>
      <w:r w:rsidR="009A2CEF">
        <w:rPr>
          <w:sz w:val="28"/>
          <w:szCs w:val="28"/>
          <w:lang w:val="uk-UA"/>
        </w:rPr>
        <w:t>78,0</w:t>
      </w:r>
      <w:r w:rsidR="00726F38">
        <w:rPr>
          <w:sz w:val="28"/>
          <w:szCs w:val="28"/>
          <w:lang w:val="uk-UA"/>
        </w:rPr>
        <w:t xml:space="preserve"> </w:t>
      </w:r>
      <w:proofErr w:type="spellStart"/>
      <w:r w:rsidR="00726F38">
        <w:rPr>
          <w:sz w:val="28"/>
          <w:szCs w:val="28"/>
          <w:lang w:val="uk-UA"/>
        </w:rPr>
        <w:t>тис.грн</w:t>
      </w:r>
      <w:proofErr w:type="spellEnd"/>
      <w:r w:rsidR="00726F3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;</w:t>
      </w:r>
      <w:r w:rsidR="007C1450" w:rsidRPr="007C1450">
        <w:rPr>
          <w:b/>
          <w:szCs w:val="28"/>
          <w:lang w:val="uk-UA"/>
        </w:rPr>
        <w:t xml:space="preserve"> </w:t>
      </w:r>
      <w:r w:rsidR="007C1450" w:rsidRPr="007C1450">
        <w:rPr>
          <w:sz w:val="28"/>
          <w:szCs w:val="28"/>
          <w:lang w:val="uk-UA"/>
        </w:rPr>
        <w:t xml:space="preserve">субвенція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 </w:t>
      </w:r>
      <w:r w:rsidR="009A2CEF">
        <w:rPr>
          <w:sz w:val="28"/>
          <w:szCs w:val="28"/>
          <w:lang w:val="uk-UA"/>
        </w:rPr>
        <w:t>51,1</w:t>
      </w:r>
      <w:r w:rsidR="007C1450" w:rsidRPr="007C1450">
        <w:rPr>
          <w:sz w:val="28"/>
          <w:szCs w:val="28"/>
          <w:lang w:val="uk-UA"/>
        </w:rPr>
        <w:t xml:space="preserve"> </w:t>
      </w:r>
      <w:proofErr w:type="spellStart"/>
      <w:r w:rsidR="007C1450" w:rsidRPr="007C1450">
        <w:rPr>
          <w:sz w:val="28"/>
          <w:szCs w:val="28"/>
          <w:lang w:val="uk-UA"/>
        </w:rPr>
        <w:t>тис.грн</w:t>
      </w:r>
      <w:proofErr w:type="spellEnd"/>
      <w:r w:rsidR="007C1450" w:rsidRPr="007C1450">
        <w:rPr>
          <w:sz w:val="28"/>
          <w:szCs w:val="28"/>
          <w:lang w:val="uk-UA"/>
        </w:rPr>
        <w:t>.</w:t>
      </w:r>
      <w:r w:rsidR="006B4C95">
        <w:rPr>
          <w:sz w:val="28"/>
          <w:szCs w:val="28"/>
          <w:lang w:val="uk-UA"/>
        </w:rPr>
        <w:t>;</w:t>
      </w:r>
    </w:p>
    <w:p w:rsidR="00714DB0" w:rsidRDefault="00714DB0" w:rsidP="00726F38">
      <w:pPr>
        <w:spacing w:after="20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- </w:t>
      </w:r>
      <w:r w:rsidR="00151E94">
        <w:rPr>
          <w:sz w:val="28"/>
          <w:szCs w:val="28"/>
          <w:lang w:val="uk-UA"/>
        </w:rPr>
        <w:t>фінансова підтримка комунальних підприємств охорони здоров’я на поточні витрати</w:t>
      </w:r>
      <w:r>
        <w:rPr>
          <w:sz w:val="28"/>
          <w:szCs w:val="28"/>
          <w:lang w:val="uk-UA"/>
        </w:rPr>
        <w:t xml:space="preserve"> – </w:t>
      </w:r>
      <w:r w:rsidR="009A2CEF">
        <w:rPr>
          <w:sz w:val="28"/>
          <w:szCs w:val="28"/>
          <w:lang w:val="uk-UA"/>
        </w:rPr>
        <w:t>4 132,2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14DB0" w:rsidRDefault="00714DB0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компенсаційні виплати фізичним особам, які надають соціальні послуги – </w:t>
      </w:r>
      <w:r w:rsidR="009A2CEF">
        <w:rPr>
          <w:sz w:val="28"/>
          <w:szCs w:val="28"/>
          <w:lang w:val="uk-UA"/>
        </w:rPr>
        <w:t>170,5</w:t>
      </w:r>
      <w:r w:rsidR="00CC4B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14DB0" w:rsidRDefault="00714DB0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матеріальна допомога малозабезпеченим, гостро потребуючим, підтримка ВПО, поховання загиблих військових та цивільних громадян міста</w:t>
      </w:r>
      <w:r w:rsidR="00BF1B85">
        <w:rPr>
          <w:sz w:val="28"/>
          <w:szCs w:val="28"/>
          <w:lang w:val="uk-UA"/>
        </w:rPr>
        <w:t xml:space="preserve"> </w:t>
      </w:r>
      <w:r w:rsidR="00D82F7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 </w:t>
      </w:r>
      <w:r w:rsidR="009A2CEF">
        <w:rPr>
          <w:sz w:val="28"/>
          <w:szCs w:val="28"/>
          <w:lang w:val="uk-UA"/>
        </w:rPr>
        <w:t>2 158,4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;</w:t>
      </w:r>
    </w:p>
    <w:p w:rsidR="00B94D2F" w:rsidRDefault="00B94D2F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пільгове медичне </w:t>
      </w:r>
      <w:proofErr w:type="spellStart"/>
      <w:r>
        <w:rPr>
          <w:sz w:val="28"/>
          <w:szCs w:val="28"/>
          <w:lang w:val="uk-UA"/>
        </w:rPr>
        <w:t>ослуговування</w:t>
      </w:r>
      <w:proofErr w:type="spellEnd"/>
      <w:r>
        <w:rPr>
          <w:sz w:val="28"/>
          <w:szCs w:val="28"/>
          <w:lang w:val="uk-UA"/>
        </w:rPr>
        <w:t xml:space="preserve"> осіб коштами субвенції з обласного бюджету, які постраждали внаслідок </w:t>
      </w:r>
      <w:proofErr w:type="spellStart"/>
      <w:r>
        <w:rPr>
          <w:sz w:val="28"/>
          <w:szCs w:val="28"/>
          <w:lang w:val="uk-UA"/>
        </w:rPr>
        <w:t>Чорнобильсько</w:t>
      </w:r>
      <w:proofErr w:type="spellEnd"/>
      <w:r>
        <w:rPr>
          <w:sz w:val="28"/>
          <w:szCs w:val="28"/>
          <w:lang w:val="uk-UA"/>
        </w:rPr>
        <w:t xml:space="preserve"> катастрофи-</w:t>
      </w:r>
      <w:r w:rsidR="00AA7413">
        <w:rPr>
          <w:sz w:val="28"/>
          <w:szCs w:val="28"/>
          <w:lang w:val="uk-UA"/>
        </w:rPr>
        <w:t>14,7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500AC" w:rsidRDefault="007500AC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виконання заходів програми «</w:t>
      </w:r>
      <w:proofErr w:type="spellStart"/>
      <w:r>
        <w:rPr>
          <w:sz w:val="28"/>
          <w:szCs w:val="28"/>
          <w:lang w:val="uk-UA"/>
        </w:rPr>
        <w:t>Нікополь-прозоре</w:t>
      </w:r>
      <w:proofErr w:type="spellEnd"/>
      <w:r>
        <w:rPr>
          <w:sz w:val="28"/>
          <w:szCs w:val="28"/>
          <w:lang w:val="uk-UA"/>
        </w:rPr>
        <w:t xml:space="preserve"> місто» -</w:t>
      </w:r>
      <w:r w:rsidR="009A2CEF">
        <w:rPr>
          <w:sz w:val="28"/>
          <w:szCs w:val="28"/>
          <w:lang w:val="uk-UA"/>
        </w:rPr>
        <w:t>75,7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14DB0" w:rsidRDefault="00714DB0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фінансова підтримка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«Муніципальна варта»  –  </w:t>
      </w:r>
      <w:r w:rsidR="009A2CEF">
        <w:rPr>
          <w:sz w:val="28"/>
          <w:szCs w:val="28"/>
          <w:lang w:val="uk-UA"/>
        </w:rPr>
        <w:t>287,5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AE71F4" w:rsidRDefault="00AE71F4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фінансова підтримка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«Соціальна аптека»-150,0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14DB0" w:rsidRDefault="00714DB0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фінансова підтримка громадськ</w:t>
      </w:r>
      <w:r w:rsidR="00FC702C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організаці</w:t>
      </w:r>
      <w:r w:rsidR="00FC702C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ветеранів «Рада ветеранів»</w:t>
      </w:r>
      <w:r w:rsidR="001F6C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="005E0825">
        <w:rPr>
          <w:sz w:val="28"/>
          <w:szCs w:val="28"/>
          <w:lang w:val="uk-UA"/>
        </w:rPr>
        <w:t>15,</w:t>
      </w:r>
      <w:r w:rsidR="00D51325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6B4C95" w:rsidRDefault="006B4C95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фінансова підтримка громадської організації інвалідів «</w:t>
      </w:r>
      <w:proofErr w:type="spellStart"/>
      <w:r>
        <w:rPr>
          <w:sz w:val="28"/>
          <w:szCs w:val="28"/>
          <w:lang w:val="uk-UA"/>
        </w:rPr>
        <w:t>Аква</w:t>
      </w:r>
      <w:proofErr w:type="spellEnd"/>
      <w:r>
        <w:rPr>
          <w:sz w:val="28"/>
          <w:szCs w:val="28"/>
          <w:lang w:val="uk-UA"/>
        </w:rPr>
        <w:t xml:space="preserve">»- </w:t>
      </w:r>
      <w:r w:rsidR="00D51325">
        <w:rPr>
          <w:sz w:val="28"/>
          <w:szCs w:val="28"/>
          <w:lang w:val="uk-UA"/>
        </w:rPr>
        <w:t>6,5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.; </w:t>
      </w:r>
    </w:p>
    <w:p w:rsidR="00714DB0" w:rsidRDefault="00714DB0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</w:t>
      </w:r>
      <w:r w:rsidR="00533DC8">
        <w:rPr>
          <w:sz w:val="28"/>
          <w:szCs w:val="28"/>
          <w:lang w:val="uk-UA"/>
        </w:rPr>
        <w:t xml:space="preserve">розвиток та </w:t>
      </w:r>
      <w:r>
        <w:rPr>
          <w:sz w:val="28"/>
          <w:szCs w:val="28"/>
          <w:lang w:val="uk-UA"/>
        </w:rPr>
        <w:t>фінансова підтримка ДЮСШ</w:t>
      </w:r>
      <w:r w:rsidR="005F7722">
        <w:rPr>
          <w:sz w:val="28"/>
          <w:szCs w:val="28"/>
          <w:lang w:val="uk-UA"/>
        </w:rPr>
        <w:t xml:space="preserve"> </w:t>
      </w:r>
      <w:r w:rsidR="001A012C">
        <w:rPr>
          <w:sz w:val="28"/>
          <w:szCs w:val="28"/>
          <w:lang w:val="uk-UA"/>
        </w:rPr>
        <w:t>–</w:t>
      </w:r>
      <w:r w:rsidR="005F7722">
        <w:rPr>
          <w:sz w:val="28"/>
          <w:szCs w:val="28"/>
          <w:lang w:val="uk-UA"/>
        </w:rPr>
        <w:t xml:space="preserve"> </w:t>
      </w:r>
      <w:r w:rsidR="00110F2A">
        <w:rPr>
          <w:sz w:val="28"/>
          <w:szCs w:val="28"/>
          <w:lang w:val="uk-UA"/>
        </w:rPr>
        <w:t>26,0</w:t>
      </w:r>
      <w:r w:rsidR="001A012C">
        <w:rPr>
          <w:sz w:val="28"/>
          <w:szCs w:val="28"/>
          <w:lang w:val="uk-UA"/>
        </w:rPr>
        <w:t xml:space="preserve"> </w:t>
      </w:r>
      <w:proofErr w:type="spellStart"/>
      <w:r w:rsidR="005F7722">
        <w:rPr>
          <w:sz w:val="28"/>
          <w:szCs w:val="28"/>
          <w:lang w:val="uk-UA"/>
        </w:rPr>
        <w:t>тис.грн</w:t>
      </w:r>
      <w:proofErr w:type="spellEnd"/>
      <w:r w:rsidR="005F7722">
        <w:rPr>
          <w:sz w:val="28"/>
          <w:szCs w:val="28"/>
          <w:lang w:val="uk-UA"/>
        </w:rPr>
        <w:t xml:space="preserve">., фінансова підтримка </w:t>
      </w:r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Електрометалург</w:t>
      </w:r>
      <w:proofErr w:type="spellEnd"/>
      <w:r>
        <w:rPr>
          <w:sz w:val="28"/>
          <w:szCs w:val="28"/>
          <w:lang w:val="uk-UA"/>
        </w:rPr>
        <w:t xml:space="preserve">» </w:t>
      </w:r>
      <w:r w:rsidR="005F7722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110F2A">
        <w:rPr>
          <w:sz w:val="28"/>
          <w:szCs w:val="28"/>
          <w:lang w:val="uk-UA"/>
        </w:rPr>
        <w:t>196,0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., фінансова підтримка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«НМЦФЗН «Спорт для всіх» - </w:t>
      </w:r>
      <w:r w:rsidR="00110F2A">
        <w:rPr>
          <w:sz w:val="28"/>
          <w:szCs w:val="28"/>
          <w:lang w:val="uk-UA"/>
        </w:rPr>
        <w:t>252,0</w:t>
      </w:r>
      <w:r>
        <w:rPr>
          <w:sz w:val="28"/>
          <w:szCs w:val="28"/>
          <w:lang w:val="uk-UA"/>
        </w:rPr>
        <w:t>тис.грн</w:t>
      </w:r>
      <w:r w:rsidR="005F7722">
        <w:rPr>
          <w:sz w:val="28"/>
          <w:szCs w:val="28"/>
          <w:lang w:val="uk-UA"/>
        </w:rPr>
        <w:t>;</w:t>
      </w:r>
    </w:p>
    <w:p w:rsidR="002B36B9" w:rsidRDefault="00714DB0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поточні видатки на організацію благоустрою міста</w:t>
      </w:r>
      <w:r w:rsidR="005273CB">
        <w:rPr>
          <w:sz w:val="28"/>
          <w:szCs w:val="28"/>
          <w:lang w:val="uk-UA"/>
        </w:rPr>
        <w:t xml:space="preserve"> – </w:t>
      </w:r>
      <w:r w:rsidR="009911BC">
        <w:rPr>
          <w:sz w:val="28"/>
          <w:szCs w:val="28"/>
          <w:lang w:val="uk-UA"/>
        </w:rPr>
        <w:t>7</w:t>
      </w:r>
      <w:r w:rsidR="00734B5A">
        <w:rPr>
          <w:sz w:val="28"/>
          <w:szCs w:val="28"/>
          <w:lang w:val="uk-UA"/>
        </w:rPr>
        <w:t> 642,4</w:t>
      </w:r>
      <w:r w:rsidR="005273CB">
        <w:rPr>
          <w:sz w:val="28"/>
          <w:szCs w:val="28"/>
          <w:lang w:val="uk-UA"/>
        </w:rPr>
        <w:t xml:space="preserve"> </w:t>
      </w:r>
      <w:proofErr w:type="spellStart"/>
      <w:r w:rsidR="005273CB">
        <w:rPr>
          <w:sz w:val="28"/>
          <w:szCs w:val="28"/>
          <w:lang w:val="uk-UA"/>
        </w:rPr>
        <w:t>тис.грн</w:t>
      </w:r>
      <w:proofErr w:type="spellEnd"/>
      <w:r w:rsidR="005273CB">
        <w:rPr>
          <w:sz w:val="28"/>
          <w:szCs w:val="28"/>
          <w:lang w:val="uk-UA"/>
        </w:rPr>
        <w:t>.</w:t>
      </w:r>
      <w:r w:rsidR="002B36B9">
        <w:rPr>
          <w:sz w:val="28"/>
          <w:szCs w:val="28"/>
          <w:lang w:val="uk-UA"/>
        </w:rPr>
        <w:t xml:space="preserve">, </w:t>
      </w:r>
    </w:p>
    <w:p w:rsidR="00335013" w:rsidRDefault="002B36B9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</w:t>
      </w:r>
      <w:r w:rsidR="005273CB">
        <w:rPr>
          <w:sz w:val="28"/>
          <w:szCs w:val="28"/>
          <w:lang w:val="uk-UA"/>
        </w:rPr>
        <w:t xml:space="preserve">забезпечення діяльності водопровідно-каналізаційного господарства – </w:t>
      </w:r>
      <w:r w:rsidR="00734B5A">
        <w:rPr>
          <w:sz w:val="28"/>
          <w:szCs w:val="28"/>
          <w:lang w:val="uk-UA"/>
        </w:rPr>
        <w:t>9 070,8</w:t>
      </w:r>
      <w:r w:rsidR="00906447">
        <w:rPr>
          <w:sz w:val="28"/>
          <w:szCs w:val="28"/>
          <w:lang w:val="uk-UA"/>
        </w:rPr>
        <w:t xml:space="preserve"> </w:t>
      </w:r>
      <w:proofErr w:type="spellStart"/>
      <w:r w:rsidR="00906447">
        <w:rPr>
          <w:sz w:val="28"/>
          <w:szCs w:val="28"/>
          <w:lang w:val="uk-UA"/>
        </w:rPr>
        <w:t>тис.грн</w:t>
      </w:r>
      <w:proofErr w:type="spellEnd"/>
      <w:r w:rsidR="00906447">
        <w:rPr>
          <w:sz w:val="28"/>
          <w:szCs w:val="28"/>
          <w:lang w:val="uk-UA"/>
        </w:rPr>
        <w:t>.;</w:t>
      </w:r>
    </w:p>
    <w:p w:rsidR="00567A18" w:rsidRDefault="00567A18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</w:t>
      </w:r>
      <w:proofErr w:type="spellStart"/>
      <w:r>
        <w:rPr>
          <w:sz w:val="28"/>
          <w:szCs w:val="28"/>
          <w:lang w:val="uk-UA"/>
        </w:rPr>
        <w:t>-з</w:t>
      </w:r>
      <w:r w:rsidRPr="00567A18">
        <w:rPr>
          <w:sz w:val="28"/>
          <w:szCs w:val="28"/>
          <w:lang w:val="uk-UA"/>
        </w:rPr>
        <w:t>абезпечення</w:t>
      </w:r>
      <w:proofErr w:type="spellEnd"/>
      <w:r w:rsidRPr="00567A18">
        <w:rPr>
          <w:sz w:val="28"/>
          <w:szCs w:val="28"/>
          <w:lang w:val="uk-UA"/>
        </w:rPr>
        <w:t xml:space="preserve"> функціонування підприємств, установ та організацій, що виробляють, виконують та/або надають житлово-комунальні послуги</w:t>
      </w:r>
      <w:r>
        <w:rPr>
          <w:sz w:val="28"/>
          <w:szCs w:val="28"/>
          <w:lang w:val="uk-UA"/>
        </w:rPr>
        <w:t>,-</w:t>
      </w:r>
      <w:r w:rsidR="00734B5A">
        <w:rPr>
          <w:sz w:val="28"/>
          <w:szCs w:val="28"/>
          <w:lang w:val="uk-UA"/>
        </w:rPr>
        <w:t>1000</w:t>
      </w:r>
      <w:r w:rsidR="00F56B53">
        <w:rPr>
          <w:sz w:val="28"/>
          <w:szCs w:val="28"/>
          <w:lang w:val="uk-UA"/>
        </w:rPr>
        <w:t>,0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; </w:t>
      </w:r>
    </w:p>
    <w:p w:rsidR="00CF0DF6" w:rsidRDefault="00CF0DF6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заходи,пов’язані з поліпшенням питної води</w:t>
      </w:r>
      <w:r w:rsidR="00D35A0E">
        <w:rPr>
          <w:sz w:val="28"/>
          <w:szCs w:val="28"/>
          <w:lang w:val="uk-UA"/>
        </w:rPr>
        <w:t xml:space="preserve"> </w:t>
      </w:r>
      <w:r w:rsidR="00567A1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734B5A">
        <w:rPr>
          <w:sz w:val="28"/>
          <w:szCs w:val="28"/>
          <w:lang w:val="uk-UA"/>
        </w:rPr>
        <w:t>5 975,6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;</w:t>
      </w:r>
    </w:p>
    <w:p w:rsidR="007500AC" w:rsidRDefault="007500AC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утримання та розвиток автомобільних доріг міста </w:t>
      </w:r>
      <w:r w:rsidR="00CF0DF6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734B5A">
        <w:rPr>
          <w:sz w:val="28"/>
          <w:szCs w:val="28"/>
          <w:lang w:val="uk-UA"/>
        </w:rPr>
        <w:t>501,9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.; </w:t>
      </w:r>
    </w:p>
    <w:p w:rsidR="00207656" w:rsidRDefault="007500AC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виконання заходів із запобігання та ліквідації надзвичайних ситуацій – </w:t>
      </w:r>
    </w:p>
    <w:p w:rsidR="007500AC" w:rsidRDefault="00734B5A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4 151,0</w:t>
      </w:r>
      <w:r w:rsidR="007500AC">
        <w:rPr>
          <w:sz w:val="28"/>
          <w:szCs w:val="28"/>
          <w:lang w:val="uk-UA"/>
        </w:rPr>
        <w:t xml:space="preserve"> </w:t>
      </w:r>
      <w:proofErr w:type="spellStart"/>
      <w:r w:rsidR="007500AC">
        <w:rPr>
          <w:sz w:val="28"/>
          <w:szCs w:val="28"/>
          <w:lang w:val="uk-UA"/>
        </w:rPr>
        <w:t>тис.грн</w:t>
      </w:r>
      <w:proofErr w:type="spellEnd"/>
      <w:r w:rsidR="007500AC">
        <w:rPr>
          <w:sz w:val="28"/>
          <w:szCs w:val="28"/>
          <w:lang w:val="uk-UA"/>
        </w:rPr>
        <w:t>.;</w:t>
      </w:r>
    </w:p>
    <w:p w:rsidR="00D35A0E" w:rsidRPr="00D35A0E" w:rsidRDefault="00D35A0E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с</w:t>
      </w:r>
      <w:r w:rsidRPr="00D35A0E">
        <w:rPr>
          <w:sz w:val="28"/>
          <w:szCs w:val="28"/>
          <w:lang w:val="uk-UA"/>
        </w:rPr>
        <w:t>убвенція з місцевого бюджету державному бюджету на виконання програм соціально-економічного розвитку регіонів</w:t>
      </w:r>
      <w:r>
        <w:rPr>
          <w:sz w:val="28"/>
          <w:szCs w:val="28"/>
          <w:lang w:val="uk-UA"/>
        </w:rPr>
        <w:t xml:space="preserve"> – </w:t>
      </w:r>
      <w:r w:rsidR="00734B5A">
        <w:rPr>
          <w:sz w:val="28"/>
          <w:szCs w:val="28"/>
          <w:lang w:val="uk-UA"/>
        </w:rPr>
        <w:t>140,0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AA59DE" w:rsidRDefault="00D35A0E" w:rsidP="00534137">
      <w:pPr>
        <w:tabs>
          <w:tab w:val="left" w:pos="426"/>
        </w:tabs>
        <w:spacing w:after="2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виконання заходів програми територіальної оборони міста -</w:t>
      </w:r>
      <w:r w:rsidR="00734B5A">
        <w:rPr>
          <w:sz w:val="28"/>
          <w:szCs w:val="28"/>
          <w:lang w:val="uk-UA"/>
        </w:rPr>
        <w:t>384,0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:rsidR="00E05EC5" w:rsidRDefault="00E05EC5" w:rsidP="00AA59DE">
      <w:pPr>
        <w:spacing w:after="2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Інші видатки складають </w:t>
      </w:r>
      <w:r w:rsidR="00F56B53">
        <w:rPr>
          <w:sz w:val="28"/>
          <w:szCs w:val="28"/>
          <w:lang w:val="uk-UA"/>
        </w:rPr>
        <w:t>8,0</w:t>
      </w:r>
      <w:r w:rsidR="009620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% загального обсягу фінансування</w:t>
      </w:r>
      <w:r w:rsidR="004567A8">
        <w:rPr>
          <w:sz w:val="28"/>
          <w:szCs w:val="28"/>
          <w:lang w:val="uk-UA"/>
        </w:rPr>
        <w:t xml:space="preserve">, які </w:t>
      </w:r>
      <w:r>
        <w:rPr>
          <w:sz w:val="28"/>
          <w:szCs w:val="28"/>
          <w:lang w:val="uk-UA"/>
        </w:rPr>
        <w:t>було спрямовано на забезпечення поточної роботи установ бюджетної сфери.</w:t>
      </w:r>
    </w:p>
    <w:p w:rsidR="006523DB" w:rsidRDefault="00714DB0" w:rsidP="000D0A90">
      <w:pPr>
        <w:spacing w:after="200"/>
        <w:jc w:val="both"/>
        <w:rPr>
          <w:sz w:val="28"/>
          <w:szCs w:val="28"/>
          <w:lang w:val="uk-UA"/>
        </w:rPr>
      </w:pPr>
      <w:r w:rsidRPr="000D0A90">
        <w:rPr>
          <w:sz w:val="28"/>
          <w:szCs w:val="28"/>
          <w:lang w:val="uk-UA"/>
        </w:rPr>
        <w:t xml:space="preserve">   </w:t>
      </w:r>
      <w:r w:rsidR="00123148" w:rsidRPr="002E62CE">
        <w:rPr>
          <w:sz w:val="28"/>
          <w:szCs w:val="28"/>
          <w:u w:val="single"/>
          <w:lang w:val="uk-UA"/>
        </w:rPr>
        <w:t xml:space="preserve">По </w:t>
      </w:r>
      <w:r w:rsidR="00CD0C46" w:rsidRPr="002E62CE">
        <w:rPr>
          <w:sz w:val="28"/>
          <w:szCs w:val="28"/>
          <w:u w:val="single"/>
          <w:lang w:val="uk-UA"/>
        </w:rPr>
        <w:t>спеціально</w:t>
      </w:r>
      <w:r w:rsidR="00123148" w:rsidRPr="002E62CE">
        <w:rPr>
          <w:sz w:val="28"/>
          <w:szCs w:val="28"/>
          <w:u w:val="single"/>
          <w:lang w:val="uk-UA"/>
        </w:rPr>
        <w:t>му</w:t>
      </w:r>
      <w:r w:rsidR="00123148">
        <w:rPr>
          <w:sz w:val="28"/>
          <w:szCs w:val="28"/>
          <w:u w:val="single"/>
          <w:lang w:val="uk-UA"/>
        </w:rPr>
        <w:t xml:space="preserve"> </w:t>
      </w:r>
      <w:r w:rsidR="00CD0C46" w:rsidRPr="000D0A90">
        <w:rPr>
          <w:sz w:val="28"/>
          <w:szCs w:val="28"/>
          <w:u w:val="single"/>
          <w:lang w:val="uk-UA"/>
        </w:rPr>
        <w:t>фонду</w:t>
      </w:r>
      <w:r w:rsidR="00123148">
        <w:rPr>
          <w:sz w:val="28"/>
          <w:szCs w:val="28"/>
          <w:lang w:val="uk-UA"/>
        </w:rPr>
        <w:t xml:space="preserve"> профінансовано видатки у сумі </w:t>
      </w:r>
      <w:r w:rsidR="00840D56">
        <w:rPr>
          <w:sz w:val="28"/>
          <w:szCs w:val="28"/>
          <w:lang w:val="uk-UA"/>
        </w:rPr>
        <w:t>2 900,8</w:t>
      </w:r>
      <w:r w:rsidR="00123148">
        <w:rPr>
          <w:sz w:val="28"/>
          <w:szCs w:val="28"/>
          <w:lang w:val="uk-UA"/>
        </w:rPr>
        <w:t xml:space="preserve"> тис. грн., які  було спрямовано на</w:t>
      </w:r>
      <w:r w:rsidR="006523DB">
        <w:rPr>
          <w:sz w:val="28"/>
          <w:szCs w:val="28"/>
          <w:lang w:val="uk-UA"/>
        </w:rPr>
        <w:t>:</w:t>
      </w:r>
    </w:p>
    <w:p w:rsidR="00405736" w:rsidRDefault="006523DB" w:rsidP="003872D5">
      <w:pPr>
        <w:tabs>
          <w:tab w:val="left" w:pos="426"/>
        </w:tabs>
        <w:spacing w:after="20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80BD4">
        <w:rPr>
          <w:sz w:val="28"/>
          <w:szCs w:val="28"/>
          <w:lang w:val="uk-UA"/>
        </w:rPr>
        <w:t xml:space="preserve"> </w:t>
      </w:r>
      <w:r w:rsidR="003872D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-</w:t>
      </w:r>
      <w:r w:rsidR="00123148">
        <w:rPr>
          <w:sz w:val="28"/>
          <w:szCs w:val="28"/>
          <w:lang w:val="uk-UA"/>
        </w:rPr>
        <w:t xml:space="preserve"> виконання заходів програми територіальної оборони </w:t>
      </w:r>
      <w:proofErr w:type="spellStart"/>
      <w:r w:rsidR="00123148">
        <w:rPr>
          <w:sz w:val="28"/>
          <w:szCs w:val="28"/>
          <w:lang w:val="uk-UA"/>
        </w:rPr>
        <w:t>міста</w:t>
      </w:r>
      <w:r>
        <w:rPr>
          <w:sz w:val="28"/>
          <w:szCs w:val="28"/>
          <w:lang w:val="uk-UA"/>
        </w:rPr>
        <w:t>-</w:t>
      </w:r>
      <w:proofErr w:type="spellEnd"/>
      <w:r>
        <w:rPr>
          <w:sz w:val="28"/>
          <w:szCs w:val="28"/>
          <w:lang w:val="uk-UA"/>
        </w:rPr>
        <w:t xml:space="preserve"> </w:t>
      </w:r>
      <w:r w:rsidR="00840D56">
        <w:rPr>
          <w:sz w:val="28"/>
          <w:szCs w:val="28"/>
          <w:lang w:val="uk-UA"/>
        </w:rPr>
        <w:t>2 058,4</w:t>
      </w:r>
      <w:r>
        <w:rPr>
          <w:sz w:val="28"/>
          <w:szCs w:val="28"/>
          <w:lang w:val="uk-UA"/>
        </w:rPr>
        <w:t>тис.грн.;</w:t>
      </w:r>
    </w:p>
    <w:p w:rsidR="00840D56" w:rsidRPr="00D35A0E" w:rsidRDefault="00840D56" w:rsidP="00A80BD4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</w:t>
      </w:r>
      <w:r w:rsidRPr="00D35A0E">
        <w:rPr>
          <w:sz w:val="28"/>
          <w:szCs w:val="28"/>
          <w:lang w:val="uk-UA"/>
        </w:rPr>
        <w:t>убвенція з місцевого бюджету державному бюджету на виконання програм соціально-економічного розвитку регіонів</w:t>
      </w:r>
      <w:r>
        <w:rPr>
          <w:sz w:val="28"/>
          <w:szCs w:val="28"/>
          <w:lang w:val="uk-UA"/>
        </w:rPr>
        <w:t xml:space="preserve"> – 566,7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840D56" w:rsidRDefault="00840D56" w:rsidP="00A80BD4">
      <w:pPr>
        <w:spacing w:after="200"/>
        <w:ind w:firstLine="284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к</w:t>
      </w:r>
      <w:r w:rsidRPr="00840D56">
        <w:rPr>
          <w:sz w:val="28"/>
          <w:szCs w:val="28"/>
          <w:lang w:val="uk-UA"/>
        </w:rPr>
        <w:t xml:space="preserve">апітальний ремонт чотирьох вантажопасажирських ліфтів з заміною трьох вантажопасажирських ліфтів в будівлях </w:t>
      </w:r>
      <w:proofErr w:type="spellStart"/>
      <w:r w:rsidRPr="00840D56">
        <w:rPr>
          <w:sz w:val="28"/>
          <w:szCs w:val="28"/>
          <w:lang w:val="uk-UA"/>
        </w:rPr>
        <w:t>КП</w:t>
      </w:r>
      <w:proofErr w:type="spellEnd"/>
      <w:r w:rsidRPr="00840D56">
        <w:rPr>
          <w:sz w:val="28"/>
          <w:szCs w:val="28"/>
          <w:lang w:val="uk-UA"/>
        </w:rPr>
        <w:t xml:space="preserve"> "НМЛ №4" НМР" за адресою: </w:t>
      </w:r>
      <w:proofErr w:type="spellStart"/>
      <w:r w:rsidRPr="00840D56">
        <w:rPr>
          <w:sz w:val="28"/>
          <w:szCs w:val="28"/>
          <w:lang w:val="uk-UA"/>
        </w:rPr>
        <w:t>м.Нікополь</w:t>
      </w:r>
      <w:proofErr w:type="spellEnd"/>
      <w:r w:rsidRPr="00840D56">
        <w:rPr>
          <w:sz w:val="28"/>
          <w:szCs w:val="28"/>
          <w:lang w:val="uk-UA"/>
        </w:rPr>
        <w:t xml:space="preserve">, </w:t>
      </w:r>
      <w:proofErr w:type="spellStart"/>
      <w:r w:rsidRPr="00840D56">
        <w:rPr>
          <w:sz w:val="28"/>
          <w:szCs w:val="28"/>
          <w:lang w:val="uk-UA"/>
        </w:rPr>
        <w:t>пр.Трубників</w:t>
      </w:r>
      <w:proofErr w:type="spellEnd"/>
      <w:r w:rsidRPr="00840D56">
        <w:rPr>
          <w:sz w:val="28"/>
          <w:szCs w:val="28"/>
          <w:lang w:val="uk-UA"/>
        </w:rPr>
        <w:t xml:space="preserve">, 50 та </w:t>
      </w:r>
      <w:proofErr w:type="spellStart"/>
      <w:r w:rsidRPr="00840D56">
        <w:rPr>
          <w:sz w:val="28"/>
          <w:szCs w:val="28"/>
          <w:lang w:val="uk-UA"/>
        </w:rPr>
        <w:t>пр.Трубників</w:t>
      </w:r>
      <w:proofErr w:type="spellEnd"/>
      <w:r w:rsidRPr="00840D56">
        <w:rPr>
          <w:sz w:val="28"/>
          <w:szCs w:val="28"/>
          <w:lang w:val="uk-UA"/>
        </w:rPr>
        <w:t>, 56/2</w:t>
      </w:r>
      <w:r>
        <w:rPr>
          <w:sz w:val="28"/>
          <w:szCs w:val="28"/>
          <w:lang w:val="uk-UA"/>
        </w:rPr>
        <w:t xml:space="preserve"> -55,</w:t>
      </w:r>
      <w:r w:rsidR="00A80BD4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840D56" w:rsidRDefault="00A80BD4" w:rsidP="00A80BD4">
      <w:pPr>
        <w:spacing w:after="200"/>
        <w:ind w:firstLine="284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п</w:t>
      </w:r>
      <w:r w:rsidRPr="00957646">
        <w:rPr>
          <w:sz w:val="28"/>
          <w:szCs w:val="28"/>
          <w:lang w:val="uk-UA"/>
        </w:rPr>
        <w:t xml:space="preserve">оповнення статутного капіталу </w:t>
      </w:r>
      <w:proofErr w:type="spellStart"/>
      <w:r w:rsidRPr="00957646"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«Міські автомобільні дороги-1»- 220,0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;</w:t>
      </w:r>
    </w:p>
    <w:p w:rsidR="00A80BD4" w:rsidRDefault="00A80BD4" w:rsidP="00A80BD4">
      <w:pPr>
        <w:spacing w:after="200"/>
        <w:ind w:firstLine="284"/>
        <w:contextualSpacing/>
        <w:jc w:val="both"/>
        <w:rPr>
          <w:sz w:val="28"/>
          <w:szCs w:val="28"/>
          <w:lang w:val="uk-UA"/>
        </w:rPr>
      </w:pPr>
    </w:p>
    <w:p w:rsidR="00714DB0" w:rsidRDefault="00714DB0" w:rsidP="00714DB0">
      <w:pPr>
        <w:pStyle w:val="a8"/>
        <w:spacing w:after="20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управління економіки, </w:t>
      </w:r>
    </w:p>
    <w:p w:rsidR="006B62EB" w:rsidRDefault="00714DB0" w:rsidP="00714DB0">
      <w:pPr>
        <w:pStyle w:val="a8"/>
        <w:spacing w:after="20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фінансів та міського бюджету                                                          О.М.Давидко    </w:t>
      </w:r>
      <w:r w:rsidR="006B62EB">
        <w:rPr>
          <w:sz w:val="28"/>
          <w:szCs w:val="28"/>
          <w:lang w:val="uk-UA"/>
        </w:rPr>
        <w:t xml:space="preserve">            </w:t>
      </w:r>
    </w:p>
    <w:sectPr w:rsidR="006B62EB" w:rsidSect="00B27A0F">
      <w:pgSz w:w="11906" w:h="16838"/>
      <w:pgMar w:top="794" w:right="851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9DB2711"/>
    <w:multiLevelType w:val="hybridMultilevel"/>
    <w:tmpl w:val="F720457A"/>
    <w:lvl w:ilvl="0" w:tplc="5C64DAD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775DFB"/>
    <w:multiLevelType w:val="hybridMultilevel"/>
    <w:tmpl w:val="69F2C1D2"/>
    <w:lvl w:ilvl="0" w:tplc="16B68CF0"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A9753E"/>
    <w:rsid w:val="00005CE4"/>
    <w:rsid w:val="00013BCA"/>
    <w:rsid w:val="0001634F"/>
    <w:rsid w:val="00017588"/>
    <w:rsid w:val="000313F6"/>
    <w:rsid w:val="000336A1"/>
    <w:rsid w:val="00040F5A"/>
    <w:rsid w:val="000417C9"/>
    <w:rsid w:val="000446EF"/>
    <w:rsid w:val="00045B58"/>
    <w:rsid w:val="0005193B"/>
    <w:rsid w:val="00052AB9"/>
    <w:rsid w:val="00062E7E"/>
    <w:rsid w:val="0006548F"/>
    <w:rsid w:val="00077570"/>
    <w:rsid w:val="0008006F"/>
    <w:rsid w:val="00082815"/>
    <w:rsid w:val="000836A8"/>
    <w:rsid w:val="000836BA"/>
    <w:rsid w:val="00083C67"/>
    <w:rsid w:val="00092A7A"/>
    <w:rsid w:val="000B1542"/>
    <w:rsid w:val="000C191C"/>
    <w:rsid w:val="000C3C8F"/>
    <w:rsid w:val="000C775F"/>
    <w:rsid w:val="000C7EB5"/>
    <w:rsid w:val="000D0A90"/>
    <w:rsid w:val="000D4410"/>
    <w:rsid w:val="000E3747"/>
    <w:rsid w:val="000E7939"/>
    <w:rsid w:val="000E7943"/>
    <w:rsid w:val="000F0147"/>
    <w:rsid w:val="000F42E9"/>
    <w:rsid w:val="000F4D15"/>
    <w:rsid w:val="001007C4"/>
    <w:rsid w:val="00107BA6"/>
    <w:rsid w:val="001103D1"/>
    <w:rsid w:val="00110A30"/>
    <w:rsid w:val="00110F2A"/>
    <w:rsid w:val="00110FA8"/>
    <w:rsid w:val="00122EA0"/>
    <w:rsid w:val="00123148"/>
    <w:rsid w:val="00134CE3"/>
    <w:rsid w:val="001365CE"/>
    <w:rsid w:val="00140002"/>
    <w:rsid w:val="00140A33"/>
    <w:rsid w:val="00146A9E"/>
    <w:rsid w:val="001474FF"/>
    <w:rsid w:val="00151E94"/>
    <w:rsid w:val="00153519"/>
    <w:rsid w:val="00153BC8"/>
    <w:rsid w:val="00154B5B"/>
    <w:rsid w:val="00154F47"/>
    <w:rsid w:val="0015542A"/>
    <w:rsid w:val="00156E99"/>
    <w:rsid w:val="00157154"/>
    <w:rsid w:val="00157AC7"/>
    <w:rsid w:val="001619EE"/>
    <w:rsid w:val="00163AC1"/>
    <w:rsid w:val="00164109"/>
    <w:rsid w:val="0017265E"/>
    <w:rsid w:val="001751ED"/>
    <w:rsid w:val="00177FC4"/>
    <w:rsid w:val="001827BD"/>
    <w:rsid w:val="00183327"/>
    <w:rsid w:val="00183D75"/>
    <w:rsid w:val="001844FA"/>
    <w:rsid w:val="00184D69"/>
    <w:rsid w:val="00186225"/>
    <w:rsid w:val="0019071E"/>
    <w:rsid w:val="00197B55"/>
    <w:rsid w:val="001A012C"/>
    <w:rsid w:val="001A48A9"/>
    <w:rsid w:val="001B0837"/>
    <w:rsid w:val="001B5086"/>
    <w:rsid w:val="001B6009"/>
    <w:rsid w:val="001C2A6F"/>
    <w:rsid w:val="001C4010"/>
    <w:rsid w:val="001C7646"/>
    <w:rsid w:val="001D6437"/>
    <w:rsid w:val="001E3701"/>
    <w:rsid w:val="001E3B48"/>
    <w:rsid w:val="001E449F"/>
    <w:rsid w:val="001E4AF5"/>
    <w:rsid w:val="001E587E"/>
    <w:rsid w:val="001E7207"/>
    <w:rsid w:val="001F3924"/>
    <w:rsid w:val="001F6CFB"/>
    <w:rsid w:val="001F788A"/>
    <w:rsid w:val="001F7B27"/>
    <w:rsid w:val="002019D7"/>
    <w:rsid w:val="0020246E"/>
    <w:rsid w:val="00207656"/>
    <w:rsid w:val="00213297"/>
    <w:rsid w:val="0021418C"/>
    <w:rsid w:val="0021797C"/>
    <w:rsid w:val="00217DF8"/>
    <w:rsid w:val="00223FB9"/>
    <w:rsid w:val="00225A1E"/>
    <w:rsid w:val="002327C6"/>
    <w:rsid w:val="002330AD"/>
    <w:rsid w:val="00242538"/>
    <w:rsid w:val="00246AE1"/>
    <w:rsid w:val="002533BF"/>
    <w:rsid w:val="00256BA0"/>
    <w:rsid w:val="00260597"/>
    <w:rsid w:val="00265F41"/>
    <w:rsid w:val="00271B23"/>
    <w:rsid w:val="00274945"/>
    <w:rsid w:val="00276F5F"/>
    <w:rsid w:val="00281D1F"/>
    <w:rsid w:val="0028393C"/>
    <w:rsid w:val="00287315"/>
    <w:rsid w:val="00292D95"/>
    <w:rsid w:val="002A1931"/>
    <w:rsid w:val="002A2EF1"/>
    <w:rsid w:val="002A3062"/>
    <w:rsid w:val="002A5F2E"/>
    <w:rsid w:val="002B1C14"/>
    <w:rsid w:val="002B36B9"/>
    <w:rsid w:val="002B5839"/>
    <w:rsid w:val="002C12D7"/>
    <w:rsid w:val="002C697B"/>
    <w:rsid w:val="002C79D6"/>
    <w:rsid w:val="002D12C1"/>
    <w:rsid w:val="002D3053"/>
    <w:rsid w:val="002D50D3"/>
    <w:rsid w:val="002D5DB0"/>
    <w:rsid w:val="002E23D7"/>
    <w:rsid w:val="002E2588"/>
    <w:rsid w:val="002E4A96"/>
    <w:rsid w:val="002E62CE"/>
    <w:rsid w:val="002F05CF"/>
    <w:rsid w:val="002F79C9"/>
    <w:rsid w:val="00302E63"/>
    <w:rsid w:val="003138EB"/>
    <w:rsid w:val="00313CB1"/>
    <w:rsid w:val="00316DBC"/>
    <w:rsid w:val="0032735C"/>
    <w:rsid w:val="00331DB0"/>
    <w:rsid w:val="00333D6B"/>
    <w:rsid w:val="00335013"/>
    <w:rsid w:val="00335AA1"/>
    <w:rsid w:val="00341F0C"/>
    <w:rsid w:val="00342082"/>
    <w:rsid w:val="00343857"/>
    <w:rsid w:val="0035008D"/>
    <w:rsid w:val="00350FF3"/>
    <w:rsid w:val="0036071C"/>
    <w:rsid w:val="00363A8B"/>
    <w:rsid w:val="003640F7"/>
    <w:rsid w:val="00371CAD"/>
    <w:rsid w:val="003721EA"/>
    <w:rsid w:val="00374724"/>
    <w:rsid w:val="00377A9E"/>
    <w:rsid w:val="00383639"/>
    <w:rsid w:val="003839C9"/>
    <w:rsid w:val="00384D93"/>
    <w:rsid w:val="003872D5"/>
    <w:rsid w:val="003954A5"/>
    <w:rsid w:val="003A35C8"/>
    <w:rsid w:val="003A65FC"/>
    <w:rsid w:val="003C2DAF"/>
    <w:rsid w:val="003D1242"/>
    <w:rsid w:val="003D6F82"/>
    <w:rsid w:val="003F02F8"/>
    <w:rsid w:val="00400DB6"/>
    <w:rsid w:val="00403C54"/>
    <w:rsid w:val="00405736"/>
    <w:rsid w:val="00410D16"/>
    <w:rsid w:val="00412A85"/>
    <w:rsid w:val="00417485"/>
    <w:rsid w:val="0042312D"/>
    <w:rsid w:val="004250E3"/>
    <w:rsid w:val="004269A6"/>
    <w:rsid w:val="0042743E"/>
    <w:rsid w:val="00430EB3"/>
    <w:rsid w:val="00433F8A"/>
    <w:rsid w:val="004567A8"/>
    <w:rsid w:val="00460AB8"/>
    <w:rsid w:val="00461B9A"/>
    <w:rsid w:val="00472517"/>
    <w:rsid w:val="00474494"/>
    <w:rsid w:val="0047512A"/>
    <w:rsid w:val="0047575C"/>
    <w:rsid w:val="00480360"/>
    <w:rsid w:val="00485965"/>
    <w:rsid w:val="00486075"/>
    <w:rsid w:val="004949BE"/>
    <w:rsid w:val="00495C67"/>
    <w:rsid w:val="004A0974"/>
    <w:rsid w:val="004A161C"/>
    <w:rsid w:val="004A2F2C"/>
    <w:rsid w:val="004A63DF"/>
    <w:rsid w:val="004B68DD"/>
    <w:rsid w:val="004C2217"/>
    <w:rsid w:val="004C2EAC"/>
    <w:rsid w:val="004C53AC"/>
    <w:rsid w:val="004C6FAB"/>
    <w:rsid w:val="004D2281"/>
    <w:rsid w:val="004D370F"/>
    <w:rsid w:val="004F18FC"/>
    <w:rsid w:val="004F3026"/>
    <w:rsid w:val="004F5ED4"/>
    <w:rsid w:val="0050556B"/>
    <w:rsid w:val="005068F6"/>
    <w:rsid w:val="005135A5"/>
    <w:rsid w:val="00516516"/>
    <w:rsid w:val="0051710C"/>
    <w:rsid w:val="00522F3E"/>
    <w:rsid w:val="005252F1"/>
    <w:rsid w:val="005273CB"/>
    <w:rsid w:val="00533DC8"/>
    <w:rsid w:val="00534137"/>
    <w:rsid w:val="0053604C"/>
    <w:rsid w:val="0053623D"/>
    <w:rsid w:val="00540ADF"/>
    <w:rsid w:val="00542890"/>
    <w:rsid w:val="005439FA"/>
    <w:rsid w:val="00545934"/>
    <w:rsid w:val="00546507"/>
    <w:rsid w:val="005504EA"/>
    <w:rsid w:val="00553C5B"/>
    <w:rsid w:val="00553CB5"/>
    <w:rsid w:val="005555C9"/>
    <w:rsid w:val="0055779F"/>
    <w:rsid w:val="00557A7C"/>
    <w:rsid w:val="00557CDD"/>
    <w:rsid w:val="00565865"/>
    <w:rsid w:val="00566712"/>
    <w:rsid w:val="005678CE"/>
    <w:rsid w:val="00567A18"/>
    <w:rsid w:val="0057025A"/>
    <w:rsid w:val="0057144C"/>
    <w:rsid w:val="005719FC"/>
    <w:rsid w:val="005756EC"/>
    <w:rsid w:val="00576A1F"/>
    <w:rsid w:val="0057755B"/>
    <w:rsid w:val="00582360"/>
    <w:rsid w:val="00584A55"/>
    <w:rsid w:val="005853E2"/>
    <w:rsid w:val="00587220"/>
    <w:rsid w:val="005A0838"/>
    <w:rsid w:val="005A0DC8"/>
    <w:rsid w:val="005A3BB8"/>
    <w:rsid w:val="005B22F5"/>
    <w:rsid w:val="005B4DC3"/>
    <w:rsid w:val="005B516F"/>
    <w:rsid w:val="005C3618"/>
    <w:rsid w:val="005C4389"/>
    <w:rsid w:val="005D2980"/>
    <w:rsid w:val="005D3E05"/>
    <w:rsid w:val="005D7B4C"/>
    <w:rsid w:val="005E0825"/>
    <w:rsid w:val="005E45EB"/>
    <w:rsid w:val="005F5FC5"/>
    <w:rsid w:val="005F7722"/>
    <w:rsid w:val="00600824"/>
    <w:rsid w:val="00605458"/>
    <w:rsid w:val="006151BB"/>
    <w:rsid w:val="00624C87"/>
    <w:rsid w:val="0062672C"/>
    <w:rsid w:val="00640836"/>
    <w:rsid w:val="00646C18"/>
    <w:rsid w:val="00646FA8"/>
    <w:rsid w:val="006523DB"/>
    <w:rsid w:val="0065592C"/>
    <w:rsid w:val="00655BD5"/>
    <w:rsid w:val="006618CC"/>
    <w:rsid w:val="00671B05"/>
    <w:rsid w:val="0067271E"/>
    <w:rsid w:val="006733E2"/>
    <w:rsid w:val="0068079C"/>
    <w:rsid w:val="0068575D"/>
    <w:rsid w:val="0068645E"/>
    <w:rsid w:val="00694628"/>
    <w:rsid w:val="006A0548"/>
    <w:rsid w:val="006A0AD2"/>
    <w:rsid w:val="006A502A"/>
    <w:rsid w:val="006B4C95"/>
    <w:rsid w:val="006B62EB"/>
    <w:rsid w:val="006B75C4"/>
    <w:rsid w:val="006B7C86"/>
    <w:rsid w:val="006C00A2"/>
    <w:rsid w:val="006C28B7"/>
    <w:rsid w:val="006C505E"/>
    <w:rsid w:val="006C5347"/>
    <w:rsid w:val="006C6E54"/>
    <w:rsid w:val="006D4043"/>
    <w:rsid w:val="006D56A2"/>
    <w:rsid w:val="006E0499"/>
    <w:rsid w:val="006E057D"/>
    <w:rsid w:val="006E0FF7"/>
    <w:rsid w:val="006E6C4E"/>
    <w:rsid w:val="006E7A7E"/>
    <w:rsid w:val="006F459E"/>
    <w:rsid w:val="006F4F4A"/>
    <w:rsid w:val="006F69BD"/>
    <w:rsid w:val="00701990"/>
    <w:rsid w:val="00705986"/>
    <w:rsid w:val="0070764D"/>
    <w:rsid w:val="007079F4"/>
    <w:rsid w:val="00711FCE"/>
    <w:rsid w:val="007121C3"/>
    <w:rsid w:val="00714DB0"/>
    <w:rsid w:val="00715375"/>
    <w:rsid w:val="00720EDB"/>
    <w:rsid w:val="00726F38"/>
    <w:rsid w:val="00727908"/>
    <w:rsid w:val="00727D7A"/>
    <w:rsid w:val="0073418F"/>
    <w:rsid w:val="00734B5A"/>
    <w:rsid w:val="00735675"/>
    <w:rsid w:val="00742CE3"/>
    <w:rsid w:val="00744DDA"/>
    <w:rsid w:val="00746739"/>
    <w:rsid w:val="007500AC"/>
    <w:rsid w:val="00752AC6"/>
    <w:rsid w:val="00760AC1"/>
    <w:rsid w:val="007612A7"/>
    <w:rsid w:val="007754E2"/>
    <w:rsid w:val="007832C2"/>
    <w:rsid w:val="007876A8"/>
    <w:rsid w:val="00791A56"/>
    <w:rsid w:val="00793BF2"/>
    <w:rsid w:val="00795214"/>
    <w:rsid w:val="007A0207"/>
    <w:rsid w:val="007A20D9"/>
    <w:rsid w:val="007B0182"/>
    <w:rsid w:val="007C06CF"/>
    <w:rsid w:val="007C084D"/>
    <w:rsid w:val="007C1450"/>
    <w:rsid w:val="007C4F3E"/>
    <w:rsid w:val="007C7160"/>
    <w:rsid w:val="007D06C9"/>
    <w:rsid w:val="007D0B2D"/>
    <w:rsid w:val="007D0EBC"/>
    <w:rsid w:val="007D7643"/>
    <w:rsid w:val="007E073C"/>
    <w:rsid w:val="007E0F95"/>
    <w:rsid w:val="007E1C7F"/>
    <w:rsid w:val="007E439A"/>
    <w:rsid w:val="007E5809"/>
    <w:rsid w:val="007F1617"/>
    <w:rsid w:val="007F1756"/>
    <w:rsid w:val="007F5FA1"/>
    <w:rsid w:val="0080323B"/>
    <w:rsid w:val="00805B7B"/>
    <w:rsid w:val="008104D2"/>
    <w:rsid w:val="00810F70"/>
    <w:rsid w:val="0081563E"/>
    <w:rsid w:val="00821C7B"/>
    <w:rsid w:val="00824C1C"/>
    <w:rsid w:val="00827C7B"/>
    <w:rsid w:val="0083235A"/>
    <w:rsid w:val="00833104"/>
    <w:rsid w:val="00833C08"/>
    <w:rsid w:val="00836619"/>
    <w:rsid w:val="0084064D"/>
    <w:rsid w:val="00840B72"/>
    <w:rsid w:val="00840D56"/>
    <w:rsid w:val="0084448C"/>
    <w:rsid w:val="00853598"/>
    <w:rsid w:val="00853661"/>
    <w:rsid w:val="008543C5"/>
    <w:rsid w:val="008547E3"/>
    <w:rsid w:val="00857144"/>
    <w:rsid w:val="0086140E"/>
    <w:rsid w:val="0086481B"/>
    <w:rsid w:val="00864DD4"/>
    <w:rsid w:val="008660D0"/>
    <w:rsid w:val="008674D0"/>
    <w:rsid w:val="00867ADA"/>
    <w:rsid w:val="00873EAA"/>
    <w:rsid w:val="00874538"/>
    <w:rsid w:val="008809A9"/>
    <w:rsid w:val="00881887"/>
    <w:rsid w:val="008826F1"/>
    <w:rsid w:val="00884206"/>
    <w:rsid w:val="00884C7E"/>
    <w:rsid w:val="0088598C"/>
    <w:rsid w:val="0089389C"/>
    <w:rsid w:val="00893EC0"/>
    <w:rsid w:val="008960F0"/>
    <w:rsid w:val="00897D97"/>
    <w:rsid w:val="008A1827"/>
    <w:rsid w:val="008A56BE"/>
    <w:rsid w:val="008A632B"/>
    <w:rsid w:val="008A6C72"/>
    <w:rsid w:val="008A70C2"/>
    <w:rsid w:val="008B2573"/>
    <w:rsid w:val="008B302A"/>
    <w:rsid w:val="008B3165"/>
    <w:rsid w:val="008B49DC"/>
    <w:rsid w:val="008C0867"/>
    <w:rsid w:val="008C29E4"/>
    <w:rsid w:val="008C4168"/>
    <w:rsid w:val="008C4EF3"/>
    <w:rsid w:val="008D0C4A"/>
    <w:rsid w:val="008D33BE"/>
    <w:rsid w:val="008D37C4"/>
    <w:rsid w:val="008D7DA9"/>
    <w:rsid w:val="008E6CAE"/>
    <w:rsid w:val="008F187A"/>
    <w:rsid w:val="008F3303"/>
    <w:rsid w:val="008F56D3"/>
    <w:rsid w:val="00902054"/>
    <w:rsid w:val="00905BEE"/>
    <w:rsid w:val="00906175"/>
    <w:rsid w:val="00906447"/>
    <w:rsid w:val="009101EF"/>
    <w:rsid w:val="00914F5B"/>
    <w:rsid w:val="00921D87"/>
    <w:rsid w:val="00922384"/>
    <w:rsid w:val="00924174"/>
    <w:rsid w:val="0092626D"/>
    <w:rsid w:val="009266E2"/>
    <w:rsid w:val="00932E8D"/>
    <w:rsid w:val="00935D1A"/>
    <w:rsid w:val="009369B3"/>
    <w:rsid w:val="00942DF9"/>
    <w:rsid w:val="00950C85"/>
    <w:rsid w:val="00956CDB"/>
    <w:rsid w:val="00957646"/>
    <w:rsid w:val="00962026"/>
    <w:rsid w:val="009622ED"/>
    <w:rsid w:val="00963446"/>
    <w:rsid w:val="009647B7"/>
    <w:rsid w:val="00971537"/>
    <w:rsid w:val="00972131"/>
    <w:rsid w:val="00976379"/>
    <w:rsid w:val="00976837"/>
    <w:rsid w:val="00982819"/>
    <w:rsid w:val="009911BC"/>
    <w:rsid w:val="00993F4B"/>
    <w:rsid w:val="009948A2"/>
    <w:rsid w:val="009A2CEF"/>
    <w:rsid w:val="009A58AD"/>
    <w:rsid w:val="009B613C"/>
    <w:rsid w:val="009B6B85"/>
    <w:rsid w:val="009C58BF"/>
    <w:rsid w:val="009D423C"/>
    <w:rsid w:val="009D4B22"/>
    <w:rsid w:val="009E151C"/>
    <w:rsid w:val="009E1C9D"/>
    <w:rsid w:val="009E3DA9"/>
    <w:rsid w:val="009E5942"/>
    <w:rsid w:val="009F74E7"/>
    <w:rsid w:val="00A01C50"/>
    <w:rsid w:val="00A1126C"/>
    <w:rsid w:val="00A14A6A"/>
    <w:rsid w:val="00A17853"/>
    <w:rsid w:val="00A258B8"/>
    <w:rsid w:val="00A30D6F"/>
    <w:rsid w:val="00A312A3"/>
    <w:rsid w:val="00A3249D"/>
    <w:rsid w:val="00A33FDA"/>
    <w:rsid w:val="00A344DA"/>
    <w:rsid w:val="00A422DF"/>
    <w:rsid w:val="00A46307"/>
    <w:rsid w:val="00A54F4C"/>
    <w:rsid w:val="00A57EB7"/>
    <w:rsid w:val="00A63A3F"/>
    <w:rsid w:val="00A65E62"/>
    <w:rsid w:val="00A66089"/>
    <w:rsid w:val="00A72E76"/>
    <w:rsid w:val="00A74AAC"/>
    <w:rsid w:val="00A80251"/>
    <w:rsid w:val="00A80BD4"/>
    <w:rsid w:val="00A80EB9"/>
    <w:rsid w:val="00A85760"/>
    <w:rsid w:val="00A8771F"/>
    <w:rsid w:val="00A87FE3"/>
    <w:rsid w:val="00A9753E"/>
    <w:rsid w:val="00A97963"/>
    <w:rsid w:val="00AA06E9"/>
    <w:rsid w:val="00AA59DE"/>
    <w:rsid w:val="00AA7413"/>
    <w:rsid w:val="00AB04D1"/>
    <w:rsid w:val="00AB1A13"/>
    <w:rsid w:val="00AB2F7A"/>
    <w:rsid w:val="00AC0375"/>
    <w:rsid w:val="00AC35F6"/>
    <w:rsid w:val="00AC4638"/>
    <w:rsid w:val="00AC6804"/>
    <w:rsid w:val="00AC79E1"/>
    <w:rsid w:val="00AD0414"/>
    <w:rsid w:val="00AD0AAC"/>
    <w:rsid w:val="00AD22AB"/>
    <w:rsid w:val="00AD46AB"/>
    <w:rsid w:val="00AE2EC1"/>
    <w:rsid w:val="00AE33B3"/>
    <w:rsid w:val="00AE71F4"/>
    <w:rsid w:val="00AE72A2"/>
    <w:rsid w:val="00AF1025"/>
    <w:rsid w:val="00AF38A7"/>
    <w:rsid w:val="00AF3FCB"/>
    <w:rsid w:val="00B01222"/>
    <w:rsid w:val="00B029A2"/>
    <w:rsid w:val="00B02A25"/>
    <w:rsid w:val="00B0601E"/>
    <w:rsid w:val="00B14250"/>
    <w:rsid w:val="00B20609"/>
    <w:rsid w:val="00B21E6D"/>
    <w:rsid w:val="00B25162"/>
    <w:rsid w:val="00B2632D"/>
    <w:rsid w:val="00B27A0F"/>
    <w:rsid w:val="00B327F5"/>
    <w:rsid w:val="00B50171"/>
    <w:rsid w:val="00B5778C"/>
    <w:rsid w:val="00B70C21"/>
    <w:rsid w:val="00B71A16"/>
    <w:rsid w:val="00B71C8D"/>
    <w:rsid w:val="00B7285F"/>
    <w:rsid w:val="00B734C6"/>
    <w:rsid w:val="00B76BB5"/>
    <w:rsid w:val="00B76EF1"/>
    <w:rsid w:val="00B810E1"/>
    <w:rsid w:val="00B82861"/>
    <w:rsid w:val="00B87576"/>
    <w:rsid w:val="00B92D01"/>
    <w:rsid w:val="00B9482F"/>
    <w:rsid w:val="00B94D2F"/>
    <w:rsid w:val="00BB34AC"/>
    <w:rsid w:val="00BC059D"/>
    <w:rsid w:val="00BC1BF5"/>
    <w:rsid w:val="00BC41D1"/>
    <w:rsid w:val="00BC6365"/>
    <w:rsid w:val="00BC7588"/>
    <w:rsid w:val="00BC7EAA"/>
    <w:rsid w:val="00BD15B3"/>
    <w:rsid w:val="00BD42EF"/>
    <w:rsid w:val="00BD449B"/>
    <w:rsid w:val="00BD78A0"/>
    <w:rsid w:val="00BE707E"/>
    <w:rsid w:val="00BF1B85"/>
    <w:rsid w:val="00C0077E"/>
    <w:rsid w:val="00C01664"/>
    <w:rsid w:val="00C0169C"/>
    <w:rsid w:val="00C0399C"/>
    <w:rsid w:val="00C07F50"/>
    <w:rsid w:val="00C11CA7"/>
    <w:rsid w:val="00C13C8A"/>
    <w:rsid w:val="00C22AA9"/>
    <w:rsid w:val="00C235EE"/>
    <w:rsid w:val="00C23B47"/>
    <w:rsid w:val="00C363FD"/>
    <w:rsid w:val="00C37C03"/>
    <w:rsid w:val="00C4775D"/>
    <w:rsid w:val="00C51A3F"/>
    <w:rsid w:val="00C52111"/>
    <w:rsid w:val="00C53840"/>
    <w:rsid w:val="00C567A4"/>
    <w:rsid w:val="00C6216D"/>
    <w:rsid w:val="00C63933"/>
    <w:rsid w:val="00C71965"/>
    <w:rsid w:val="00C72738"/>
    <w:rsid w:val="00C74022"/>
    <w:rsid w:val="00C75DF8"/>
    <w:rsid w:val="00C77982"/>
    <w:rsid w:val="00C80356"/>
    <w:rsid w:val="00C81F84"/>
    <w:rsid w:val="00CA0C91"/>
    <w:rsid w:val="00CA67CF"/>
    <w:rsid w:val="00CB1CE1"/>
    <w:rsid w:val="00CB5D35"/>
    <w:rsid w:val="00CC14BA"/>
    <w:rsid w:val="00CC4B48"/>
    <w:rsid w:val="00CC5919"/>
    <w:rsid w:val="00CC5E3B"/>
    <w:rsid w:val="00CD0C46"/>
    <w:rsid w:val="00CD22D4"/>
    <w:rsid w:val="00CD4091"/>
    <w:rsid w:val="00CD762A"/>
    <w:rsid w:val="00CD777C"/>
    <w:rsid w:val="00CE0416"/>
    <w:rsid w:val="00CE44EE"/>
    <w:rsid w:val="00CF0DF6"/>
    <w:rsid w:val="00CF646F"/>
    <w:rsid w:val="00CF78C7"/>
    <w:rsid w:val="00D027DC"/>
    <w:rsid w:val="00D049A5"/>
    <w:rsid w:val="00D0548D"/>
    <w:rsid w:val="00D1459F"/>
    <w:rsid w:val="00D23F5F"/>
    <w:rsid w:val="00D34716"/>
    <w:rsid w:val="00D34BAB"/>
    <w:rsid w:val="00D357CF"/>
    <w:rsid w:val="00D35A0E"/>
    <w:rsid w:val="00D407C4"/>
    <w:rsid w:val="00D40B2E"/>
    <w:rsid w:val="00D40B3F"/>
    <w:rsid w:val="00D42572"/>
    <w:rsid w:val="00D509D4"/>
    <w:rsid w:val="00D51325"/>
    <w:rsid w:val="00D52707"/>
    <w:rsid w:val="00D537EF"/>
    <w:rsid w:val="00D5555B"/>
    <w:rsid w:val="00D60986"/>
    <w:rsid w:val="00D60FB8"/>
    <w:rsid w:val="00D73A17"/>
    <w:rsid w:val="00D74280"/>
    <w:rsid w:val="00D74C62"/>
    <w:rsid w:val="00D7748A"/>
    <w:rsid w:val="00D81B47"/>
    <w:rsid w:val="00D82F72"/>
    <w:rsid w:val="00D83B0B"/>
    <w:rsid w:val="00D90DE6"/>
    <w:rsid w:val="00D91FA3"/>
    <w:rsid w:val="00D97CE9"/>
    <w:rsid w:val="00DA3757"/>
    <w:rsid w:val="00DB241B"/>
    <w:rsid w:val="00DB271C"/>
    <w:rsid w:val="00DB47A7"/>
    <w:rsid w:val="00DB74F2"/>
    <w:rsid w:val="00DC48F5"/>
    <w:rsid w:val="00DD3945"/>
    <w:rsid w:val="00DE064C"/>
    <w:rsid w:val="00DF0C11"/>
    <w:rsid w:val="00DF53CC"/>
    <w:rsid w:val="00E01A7D"/>
    <w:rsid w:val="00E020C0"/>
    <w:rsid w:val="00E05EC5"/>
    <w:rsid w:val="00E07612"/>
    <w:rsid w:val="00E2283F"/>
    <w:rsid w:val="00E2497D"/>
    <w:rsid w:val="00E25158"/>
    <w:rsid w:val="00E27E08"/>
    <w:rsid w:val="00E30DCC"/>
    <w:rsid w:val="00E3182F"/>
    <w:rsid w:val="00E34EB3"/>
    <w:rsid w:val="00E35A6D"/>
    <w:rsid w:val="00E42291"/>
    <w:rsid w:val="00E422AB"/>
    <w:rsid w:val="00E439C2"/>
    <w:rsid w:val="00E466C1"/>
    <w:rsid w:val="00E50076"/>
    <w:rsid w:val="00E51B52"/>
    <w:rsid w:val="00E52F1C"/>
    <w:rsid w:val="00E547D0"/>
    <w:rsid w:val="00E574A2"/>
    <w:rsid w:val="00E66CFD"/>
    <w:rsid w:val="00E67D07"/>
    <w:rsid w:val="00E74B11"/>
    <w:rsid w:val="00E91150"/>
    <w:rsid w:val="00E93397"/>
    <w:rsid w:val="00E96F57"/>
    <w:rsid w:val="00E97849"/>
    <w:rsid w:val="00EA0233"/>
    <w:rsid w:val="00EA0261"/>
    <w:rsid w:val="00EA04DF"/>
    <w:rsid w:val="00EA153D"/>
    <w:rsid w:val="00EA5BBC"/>
    <w:rsid w:val="00EA624F"/>
    <w:rsid w:val="00EB545A"/>
    <w:rsid w:val="00EB5766"/>
    <w:rsid w:val="00EC14D2"/>
    <w:rsid w:val="00EC6BA7"/>
    <w:rsid w:val="00EC7FDF"/>
    <w:rsid w:val="00ED07F7"/>
    <w:rsid w:val="00ED44F1"/>
    <w:rsid w:val="00ED614D"/>
    <w:rsid w:val="00ED762E"/>
    <w:rsid w:val="00EE2F58"/>
    <w:rsid w:val="00EF28A9"/>
    <w:rsid w:val="00EF31B9"/>
    <w:rsid w:val="00EF3396"/>
    <w:rsid w:val="00EF4BAB"/>
    <w:rsid w:val="00EF6E4A"/>
    <w:rsid w:val="00F179B8"/>
    <w:rsid w:val="00F17E14"/>
    <w:rsid w:val="00F26074"/>
    <w:rsid w:val="00F274B0"/>
    <w:rsid w:val="00F2783D"/>
    <w:rsid w:val="00F320EC"/>
    <w:rsid w:val="00F43DA6"/>
    <w:rsid w:val="00F46774"/>
    <w:rsid w:val="00F531C0"/>
    <w:rsid w:val="00F55649"/>
    <w:rsid w:val="00F556B3"/>
    <w:rsid w:val="00F56B53"/>
    <w:rsid w:val="00F64523"/>
    <w:rsid w:val="00F64E49"/>
    <w:rsid w:val="00F65483"/>
    <w:rsid w:val="00F66429"/>
    <w:rsid w:val="00F67AD7"/>
    <w:rsid w:val="00F7114D"/>
    <w:rsid w:val="00F72D5E"/>
    <w:rsid w:val="00F82288"/>
    <w:rsid w:val="00F8437F"/>
    <w:rsid w:val="00F96C4B"/>
    <w:rsid w:val="00FA1500"/>
    <w:rsid w:val="00FB3694"/>
    <w:rsid w:val="00FC4654"/>
    <w:rsid w:val="00FC5E1F"/>
    <w:rsid w:val="00FC702C"/>
    <w:rsid w:val="00FC7B62"/>
    <w:rsid w:val="00FE12A9"/>
    <w:rsid w:val="00FE34FB"/>
    <w:rsid w:val="00FE4830"/>
    <w:rsid w:val="00FE5057"/>
    <w:rsid w:val="00FE5C95"/>
    <w:rsid w:val="00FE61B2"/>
    <w:rsid w:val="00FE746D"/>
    <w:rsid w:val="00FF04FC"/>
    <w:rsid w:val="00FF2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5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9753E"/>
    <w:pPr>
      <w:spacing w:after="120"/>
    </w:pPr>
  </w:style>
  <w:style w:type="paragraph" w:styleId="a4">
    <w:name w:val="Title"/>
    <w:basedOn w:val="a"/>
    <w:link w:val="a5"/>
    <w:qFormat/>
    <w:rsid w:val="00A9753E"/>
    <w:pPr>
      <w:jc w:val="center"/>
    </w:pPr>
    <w:rPr>
      <w:sz w:val="32"/>
      <w:lang w:val="uk-UA"/>
    </w:rPr>
  </w:style>
  <w:style w:type="character" w:customStyle="1" w:styleId="a5">
    <w:name w:val="Название Знак"/>
    <w:link w:val="a4"/>
    <w:rsid w:val="00A9753E"/>
    <w:rPr>
      <w:sz w:val="32"/>
      <w:szCs w:val="24"/>
      <w:lang w:val="uk-UA" w:eastAsia="ru-RU" w:bidi="ar-SA"/>
    </w:rPr>
  </w:style>
  <w:style w:type="table" w:styleId="a6">
    <w:name w:val="Table Grid"/>
    <w:basedOn w:val="a1"/>
    <w:rsid w:val="00B27A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"/>
    <w:basedOn w:val="a"/>
    <w:rsid w:val="00B27A0F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714D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2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2F2F2A-49CA-44D5-9384-E025F5520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2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Розділ сайту</vt:lpstr>
    </vt:vector>
  </TitlesOfParts>
  <Company>office 2007 rus ent:</Company>
  <LinksUpToDate>false</LinksUpToDate>
  <CharactersWithSpaces>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Розділ сайту</dc:title>
  <dc:creator>OEM</dc:creator>
  <cp:lastModifiedBy>722salem2</cp:lastModifiedBy>
  <cp:revision>205</cp:revision>
  <dcterms:created xsi:type="dcterms:W3CDTF">2024-08-05T11:50:00Z</dcterms:created>
  <dcterms:modified xsi:type="dcterms:W3CDTF">2025-08-01T08:42:00Z</dcterms:modified>
</cp:coreProperties>
</file>